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509" w14:textId="5E315DCA" w:rsidR="002449C0" w:rsidRPr="00A97F02" w:rsidRDefault="00961D12" w:rsidP="002449C0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880230" wp14:editId="26E7F377">
            <wp:simplePos x="0" y="0"/>
            <wp:positionH relativeFrom="margin">
              <wp:align>right</wp:align>
            </wp:positionH>
            <wp:positionV relativeFrom="margin">
              <wp:posOffset>-161095</wp:posOffset>
            </wp:positionV>
            <wp:extent cx="86614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AE0"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E8E2809" wp14:editId="1F8361F4">
            <wp:simplePos x="0" y="0"/>
            <wp:positionH relativeFrom="margin">
              <wp:posOffset>-338455</wp:posOffset>
            </wp:positionH>
            <wp:positionV relativeFrom="margin">
              <wp:posOffset>-74295</wp:posOffset>
            </wp:positionV>
            <wp:extent cx="1149350" cy="813435"/>
            <wp:effectExtent l="0" t="0" r="0" b="571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B5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2449C0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الأعمال</w:t>
      </w:r>
    </w:p>
    <w:p w14:paraId="40A71E02" w14:textId="0763CB5F" w:rsidR="00423F1F" w:rsidRPr="00A97F02" w:rsidRDefault="00693AB5" w:rsidP="00A06497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3963BC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جدول الساعات المكتبية</w:t>
      </w:r>
    </w:p>
    <w:p w14:paraId="344C14C0" w14:textId="1E23898C" w:rsidR="00693AB5" w:rsidRPr="00A97F02" w:rsidRDefault="00A06497" w:rsidP="00A06497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الفصل الدراسي ال</w:t>
      </w:r>
      <w:r w:rsidR="00E958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97F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</w:t>
      </w:r>
      <w:r w:rsidR="00FD74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="00A97F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/202</w:t>
      </w:r>
      <w:r w:rsidR="00FD74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4788"/>
      </w:tblGrid>
      <w:tr w:rsidR="0093270D" w:rsidRPr="007B796E" w14:paraId="5CD43097" w14:textId="77777777" w:rsidTr="00DA52AB">
        <w:trPr>
          <w:trHeight w:val="573"/>
          <w:jc w:val="center"/>
        </w:trPr>
        <w:tc>
          <w:tcPr>
            <w:tcW w:w="5561" w:type="dxa"/>
          </w:tcPr>
          <w:p w14:paraId="08E4399E" w14:textId="76577FAC" w:rsidR="0093270D" w:rsidRPr="007B796E" w:rsidRDefault="0093270D" w:rsidP="0093270D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D5F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عضو هيئة التدريس: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محمد حسن</w:t>
            </w:r>
          </w:p>
        </w:tc>
        <w:tc>
          <w:tcPr>
            <w:tcW w:w="4788" w:type="dxa"/>
          </w:tcPr>
          <w:p w14:paraId="36830E9B" w14:textId="7C6D69D2" w:rsidR="0093270D" w:rsidRPr="007B796E" w:rsidRDefault="0093270D" w:rsidP="0093270D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D5F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الأكاديمي: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التسويق الالكتروني والتواصل الاجتماعي</w:t>
            </w:r>
          </w:p>
        </w:tc>
      </w:tr>
      <w:tr w:rsidR="0093270D" w:rsidRPr="007B796E" w14:paraId="0834AFC9" w14:textId="77777777" w:rsidTr="00DA52AB">
        <w:trPr>
          <w:trHeight w:val="510"/>
          <w:jc w:val="center"/>
        </w:trPr>
        <w:tc>
          <w:tcPr>
            <w:tcW w:w="5561" w:type="dxa"/>
          </w:tcPr>
          <w:p w14:paraId="5358FA5B" w14:textId="63E85811" w:rsidR="0093270D" w:rsidRPr="007B796E" w:rsidRDefault="0093270D" w:rsidP="0093270D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D5F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A573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mhasan@philadelphia.edu.jo</w:t>
            </w:r>
          </w:p>
        </w:tc>
        <w:tc>
          <w:tcPr>
            <w:tcW w:w="4788" w:type="dxa"/>
          </w:tcPr>
          <w:p w14:paraId="1789454F" w14:textId="5E9589F0" w:rsidR="0093270D" w:rsidRPr="007B796E" w:rsidRDefault="0093270D" w:rsidP="0093270D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D5F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الهاتف الفرعي للمكتب: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2282</w:t>
            </w:r>
          </w:p>
        </w:tc>
      </w:tr>
    </w:tbl>
    <w:p w14:paraId="4333C8F2" w14:textId="77777777" w:rsidR="00BD5754" w:rsidRPr="007B796E" w:rsidRDefault="00BD5754" w:rsidP="00BD5754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659"/>
        <w:gridCol w:w="1649"/>
        <w:gridCol w:w="1660"/>
        <w:gridCol w:w="1664"/>
        <w:gridCol w:w="1660"/>
        <w:gridCol w:w="1649"/>
        <w:gridCol w:w="1603"/>
      </w:tblGrid>
      <w:tr w:rsidR="0093270D" w:rsidRPr="009C65F2" w14:paraId="796929A0" w14:textId="646835EF" w:rsidTr="0093270D">
        <w:trPr>
          <w:jc w:val="center"/>
        </w:trPr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6B2D0" w14:textId="511414F4" w:rsidR="0093270D" w:rsidRPr="0057419D" w:rsidRDefault="0093270D" w:rsidP="0057419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86B731" w14:textId="5803D334" w:rsidR="0093270D" w:rsidRPr="0057419D" w:rsidRDefault="0093270D" w:rsidP="004A699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8:00-9: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EC6A4" w14:textId="5E438588" w:rsidR="0093270D" w:rsidRPr="0057419D" w:rsidRDefault="0093270D" w:rsidP="004A699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9: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</w:p>
        </w:tc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7545F" w14:textId="2442A0DD" w:rsidR="0093270D" w:rsidRPr="0057419D" w:rsidRDefault="0093270D" w:rsidP="00971249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</w:p>
        </w:tc>
        <w:tc>
          <w:tcPr>
            <w:tcW w:w="16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BCB5B3" w14:textId="00C52906" w:rsidR="0093270D" w:rsidRPr="0057419D" w:rsidRDefault="0093270D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:00-1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</w:p>
        </w:tc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937129" w14:textId="0CF67D67" w:rsidR="0093270D" w:rsidRPr="0057419D" w:rsidRDefault="0093270D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00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 w:rsidRPr="0057419D">
              <w:rPr>
                <w:rFonts w:ascii="Simplified Arabic" w:hAnsi="Simplified Arabic" w:cs="Simplified Arabic" w:hint="cs"/>
                <w:b/>
                <w:bCs/>
                <w:rtl/>
              </w:rPr>
              <w:t>:00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654D5CEE" w14:textId="46B00585" w:rsidR="0093270D" w:rsidRPr="0057419D" w:rsidRDefault="0093270D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1.00-2.00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0CE9FB7A" w14:textId="5A0C939C" w:rsidR="0093270D" w:rsidRDefault="0093270D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2.00-3.00</w:t>
            </w:r>
          </w:p>
        </w:tc>
      </w:tr>
      <w:tr w:rsidR="0093270D" w:rsidRPr="007B796E" w14:paraId="702B6F5C" w14:textId="07612F25" w:rsidTr="0093270D">
        <w:trPr>
          <w:trHeight w:val="576"/>
          <w:jc w:val="center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526EE984" w14:textId="080F7A95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السبت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40159AE" w14:textId="53E5E5AF" w:rsidR="0093270D" w:rsidRPr="009C65F2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2DA0AD4" w14:textId="35A93C79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41DE3DB5" w14:textId="3881B5E4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05F228AA" w14:textId="632BADB0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اداره علاقات العملاء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360EC86B" w14:textId="1DB32C2E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49" w:type="dxa"/>
          </w:tcPr>
          <w:p w14:paraId="7ECAB429" w14:textId="72343271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03" w:type="dxa"/>
          </w:tcPr>
          <w:p w14:paraId="365A5E48" w14:textId="1B6369AF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مبادئ تسوق</w:t>
            </w:r>
          </w:p>
        </w:tc>
      </w:tr>
      <w:tr w:rsidR="0093270D" w:rsidRPr="007B796E" w14:paraId="41632E20" w14:textId="43DFC0B4" w:rsidTr="0093270D">
        <w:trPr>
          <w:trHeight w:val="576"/>
          <w:jc w:val="center"/>
        </w:trPr>
        <w:tc>
          <w:tcPr>
            <w:tcW w:w="1386" w:type="dxa"/>
            <w:vAlign w:val="center"/>
          </w:tcPr>
          <w:p w14:paraId="4D5C08FE" w14:textId="780FA781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659" w:type="dxa"/>
          </w:tcPr>
          <w:p w14:paraId="5ED1D9C1" w14:textId="7DB2A21F" w:rsidR="0093270D" w:rsidRPr="009C65F2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قنوات توزيع الكتروني</w:t>
            </w:r>
          </w:p>
        </w:tc>
        <w:tc>
          <w:tcPr>
            <w:tcW w:w="1649" w:type="dxa"/>
          </w:tcPr>
          <w:p w14:paraId="339BA704" w14:textId="49026F0E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0" w:type="dxa"/>
          </w:tcPr>
          <w:p w14:paraId="75631F7D" w14:textId="7D6B4639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4" w:type="dxa"/>
          </w:tcPr>
          <w:p w14:paraId="76BBF2D9" w14:textId="1771E641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اتصالات تسويقه الكترونية</w:t>
            </w:r>
          </w:p>
        </w:tc>
        <w:tc>
          <w:tcPr>
            <w:tcW w:w="1660" w:type="dxa"/>
          </w:tcPr>
          <w:p w14:paraId="2360532A" w14:textId="079B14AC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49" w:type="dxa"/>
          </w:tcPr>
          <w:p w14:paraId="48017C3E" w14:textId="1DC578E4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03" w:type="dxa"/>
          </w:tcPr>
          <w:p w14:paraId="79F09D57" w14:textId="3FDD0995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3270D" w:rsidRPr="007B796E" w14:paraId="0ED9721D" w14:textId="1ED11EA6" w:rsidTr="0093270D">
        <w:trPr>
          <w:trHeight w:val="576"/>
          <w:jc w:val="center"/>
        </w:trPr>
        <w:tc>
          <w:tcPr>
            <w:tcW w:w="1386" w:type="dxa"/>
            <w:vAlign w:val="center"/>
          </w:tcPr>
          <w:p w14:paraId="14ED607D" w14:textId="4CF5C78B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1659" w:type="dxa"/>
          </w:tcPr>
          <w:p w14:paraId="719B4D3C" w14:textId="6374C1C8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49" w:type="dxa"/>
          </w:tcPr>
          <w:p w14:paraId="6DEEEEFB" w14:textId="113AF172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60" w:type="dxa"/>
          </w:tcPr>
          <w:p w14:paraId="0252FA84" w14:textId="1D4D6973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4" w:type="dxa"/>
          </w:tcPr>
          <w:p w14:paraId="446139A6" w14:textId="3DD31BBF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اداره علاقات العملاء</w:t>
            </w:r>
          </w:p>
        </w:tc>
        <w:tc>
          <w:tcPr>
            <w:tcW w:w="1660" w:type="dxa"/>
          </w:tcPr>
          <w:p w14:paraId="60ED68C7" w14:textId="66DC465A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49" w:type="dxa"/>
          </w:tcPr>
          <w:p w14:paraId="5EFDEAEF" w14:textId="19E04C38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03" w:type="dxa"/>
          </w:tcPr>
          <w:p w14:paraId="57918C83" w14:textId="573FA656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مبادئ تسوق</w:t>
            </w:r>
          </w:p>
        </w:tc>
      </w:tr>
      <w:tr w:rsidR="0093270D" w:rsidRPr="007B796E" w14:paraId="44F5F545" w14:textId="05C85F00" w:rsidTr="0093270D">
        <w:trPr>
          <w:trHeight w:val="576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6FB7184" w14:textId="436E33C9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373EAA86" w14:textId="2B83CDFA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قنوات توزيع الكتروني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A209AC9" w14:textId="7A81BD25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FDF157E" w14:textId="5E421FAA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C486202" w14:textId="29C593E7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اتصالات تسويقه الكترونية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3FE4BB65" w14:textId="1BC7C1EA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ساعة مكتبية</w:t>
            </w:r>
          </w:p>
        </w:tc>
        <w:tc>
          <w:tcPr>
            <w:tcW w:w="1649" w:type="dxa"/>
          </w:tcPr>
          <w:p w14:paraId="570EFD57" w14:textId="3BBB7B8D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603" w:type="dxa"/>
          </w:tcPr>
          <w:p w14:paraId="72F13B91" w14:textId="227F96F5" w:rsidR="0093270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3270D" w:rsidRPr="007B796E" w14:paraId="74CDAA97" w14:textId="2B872F33" w:rsidTr="00476698">
        <w:trPr>
          <w:trHeight w:val="576"/>
          <w:jc w:val="center"/>
        </w:trPr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DF8597" w14:textId="1401A2B5" w:rsidR="0093270D" w:rsidRPr="0057419D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7419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الأربعاء*</w:t>
            </w:r>
          </w:p>
        </w:tc>
        <w:tc>
          <w:tcPr>
            <w:tcW w:w="11544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7C2A8560" w14:textId="041B9D8E" w:rsidR="0093270D" w:rsidRPr="00854BB0" w:rsidRDefault="0093270D" w:rsidP="0093270D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854BB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اجتماعات (مجلس كلية، مجلس قسم، لجان على مستوى الكلية، لجان على مستوى القسم)</w:t>
            </w:r>
          </w:p>
        </w:tc>
      </w:tr>
    </w:tbl>
    <w:p w14:paraId="5ADCD26C" w14:textId="5009F15A" w:rsidR="002449C0" w:rsidRDefault="00E42E19" w:rsidP="00693AB5">
      <w:pPr>
        <w:tabs>
          <w:tab w:val="left" w:pos="5211"/>
        </w:tabs>
        <w:bidi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*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يخصص يوم الأربعاء للمحاضرات الإلكترونية </w:t>
      </w:r>
      <w:r>
        <w:rPr>
          <w:rFonts w:ascii="Simplified Arabic" w:hAnsi="Simplified Arabic" w:cs="Simplified Arabic" w:hint="cs"/>
          <w:rtl/>
          <w:lang w:bidi="ar-JO"/>
        </w:rPr>
        <w:t>ا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لمتزامنة </w:t>
      </w:r>
      <w:r w:rsidRPr="00E42E19">
        <w:rPr>
          <w:rFonts w:ascii="Simplified Arabic" w:hAnsi="Simplified Arabic" w:cs="Simplified Arabic" w:hint="cs"/>
          <w:rtl/>
          <w:lang w:bidi="ar-JO"/>
        </w:rPr>
        <w:t>و</w:t>
      </w:r>
      <w:r w:rsidR="000D5B03" w:rsidRPr="00E42E19">
        <w:rPr>
          <w:rFonts w:ascii="Simplified Arabic" w:hAnsi="Simplified Arabic" w:cs="Simplified Arabic"/>
          <w:rtl/>
          <w:lang w:bidi="ar-JO"/>
        </w:rPr>
        <w:t>اجتماعات (مجلس كلية، مجلس قسم، لجان على مستوى الكلية، لجان على مستوى القسم)</w:t>
      </w:r>
    </w:p>
    <w:p w14:paraId="5D3EAA5E" w14:textId="77777777" w:rsidR="00AC6EA2" w:rsidRPr="00E42E19" w:rsidRDefault="00AC6EA2" w:rsidP="00AC6EA2">
      <w:pPr>
        <w:tabs>
          <w:tab w:val="left" w:pos="5211"/>
        </w:tabs>
        <w:bidi/>
        <w:rPr>
          <w:rFonts w:ascii="Simplified Arabic" w:hAnsi="Simplified Arabic" w:cs="Simplified Arabic"/>
          <w:rtl/>
          <w:lang w:bidi="ar-JO"/>
        </w:rPr>
      </w:pPr>
    </w:p>
    <w:p w14:paraId="523FBBD9" w14:textId="51D6982F" w:rsidR="002449C0" w:rsidRPr="00A97F02" w:rsidRDefault="00DA52AB" w:rsidP="00D00C6E">
      <w:pPr>
        <w:tabs>
          <w:tab w:val="left" w:pos="52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="00AC6EA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وقيع عضو هيئة التدريس      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D00C6E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>توقيع رئيس القسم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 w:rsidR="00512E8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D0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</w:p>
    <w:p w14:paraId="46384641" w14:textId="77777777" w:rsidR="003963BC" w:rsidRPr="00A97F02" w:rsidRDefault="003963BC" w:rsidP="003963BC">
      <w:pPr>
        <w:tabs>
          <w:tab w:val="left" w:pos="5211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3963BC" w:rsidRPr="00A97F02" w:rsidSect="00CC554E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0NjIzMjQxNTGxMDJV0lEKTi0uzszPAykwNKgFAOFANtYtAAAA"/>
  </w:docVars>
  <w:rsids>
    <w:rsidRoot w:val="00366634"/>
    <w:rsid w:val="00063886"/>
    <w:rsid w:val="000D5B03"/>
    <w:rsid w:val="001960CE"/>
    <w:rsid w:val="00232CDE"/>
    <w:rsid w:val="002449C0"/>
    <w:rsid w:val="002F316F"/>
    <w:rsid w:val="003000CA"/>
    <w:rsid w:val="00366634"/>
    <w:rsid w:val="003672CB"/>
    <w:rsid w:val="003963BC"/>
    <w:rsid w:val="004200A5"/>
    <w:rsid w:val="00423F1F"/>
    <w:rsid w:val="004A699D"/>
    <w:rsid w:val="00512E8B"/>
    <w:rsid w:val="0057419D"/>
    <w:rsid w:val="005763AA"/>
    <w:rsid w:val="00645034"/>
    <w:rsid w:val="00693AB5"/>
    <w:rsid w:val="006D1432"/>
    <w:rsid w:val="006E09F3"/>
    <w:rsid w:val="006E3AD9"/>
    <w:rsid w:val="006F3795"/>
    <w:rsid w:val="007263B1"/>
    <w:rsid w:val="007B796E"/>
    <w:rsid w:val="00843759"/>
    <w:rsid w:val="00854BB0"/>
    <w:rsid w:val="0093270D"/>
    <w:rsid w:val="00961D12"/>
    <w:rsid w:val="00971249"/>
    <w:rsid w:val="00991CF6"/>
    <w:rsid w:val="009B4AE0"/>
    <w:rsid w:val="009C65F2"/>
    <w:rsid w:val="00A06497"/>
    <w:rsid w:val="00A97F02"/>
    <w:rsid w:val="00AC0ABE"/>
    <w:rsid w:val="00AC6EA2"/>
    <w:rsid w:val="00AD48AC"/>
    <w:rsid w:val="00B16A02"/>
    <w:rsid w:val="00B46F05"/>
    <w:rsid w:val="00BD5754"/>
    <w:rsid w:val="00C5182E"/>
    <w:rsid w:val="00CB259B"/>
    <w:rsid w:val="00CC554E"/>
    <w:rsid w:val="00D00C6E"/>
    <w:rsid w:val="00D818A6"/>
    <w:rsid w:val="00D834FD"/>
    <w:rsid w:val="00DA52AB"/>
    <w:rsid w:val="00E22957"/>
    <w:rsid w:val="00E274A0"/>
    <w:rsid w:val="00E42442"/>
    <w:rsid w:val="00E42E19"/>
    <w:rsid w:val="00E43664"/>
    <w:rsid w:val="00E9582B"/>
    <w:rsid w:val="00ED155A"/>
    <w:rsid w:val="00EF51D2"/>
    <w:rsid w:val="00FD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2825"/>
  <w15:chartTrackingRefBased/>
  <w15:docId w15:val="{F581870D-6B0B-42FA-9B0C-ECC23BA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O. Al-Smadi</dc:creator>
  <cp:keywords/>
  <dc:description/>
  <cp:lastModifiedBy>Mohammad Ass'ad Hasan</cp:lastModifiedBy>
  <cp:revision>3</cp:revision>
  <dcterms:created xsi:type="dcterms:W3CDTF">2025-10-07T07:20:00Z</dcterms:created>
  <dcterms:modified xsi:type="dcterms:W3CDTF">2025-10-07T07:21:00Z</dcterms:modified>
</cp:coreProperties>
</file>